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E7" w:rsidRDefault="00754BE7" w:rsidP="00BB00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D3293">
        <w:rPr>
          <w:rFonts w:ascii="Times New Roman" w:hAnsi="Times New Roman" w:cs="Times New Roman"/>
          <w:sz w:val="28"/>
          <w:szCs w:val="28"/>
        </w:rPr>
        <w:t xml:space="preserve">С </w:t>
      </w:r>
      <w:r w:rsidR="00F32E4E" w:rsidRPr="00ED3293">
        <w:rPr>
          <w:rFonts w:ascii="Times New Roman" w:hAnsi="Times New Roman" w:cs="Times New Roman"/>
          <w:sz w:val="28"/>
          <w:szCs w:val="28"/>
        </w:rPr>
        <w:t>19 января по 23</w:t>
      </w:r>
      <w:r w:rsidRPr="00ED3293">
        <w:rPr>
          <w:rFonts w:ascii="Times New Roman" w:hAnsi="Times New Roman" w:cs="Times New Roman"/>
          <w:sz w:val="28"/>
          <w:szCs w:val="28"/>
        </w:rPr>
        <w:t xml:space="preserve"> февраля 2023 г. сотрудники УФК по Амурской области находились в служебной командировке </w:t>
      </w:r>
      <w:r w:rsidRPr="00754BE7">
        <w:rPr>
          <w:rFonts w:ascii="Times New Roman" w:hAnsi="Times New Roman" w:cs="Times New Roman"/>
          <w:sz w:val="28"/>
          <w:szCs w:val="28"/>
        </w:rPr>
        <w:t>в Херсонской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Начальник отдела информационных систем М.В. Малов, начальник отдела технологического обеспечения С.А. Нестерова, главный специалист-эксперт отдела информационных систем А.Г. Осинцев </w:t>
      </w:r>
      <w:r w:rsidR="006E65A5">
        <w:rPr>
          <w:rFonts w:ascii="Times New Roman" w:hAnsi="Times New Roman" w:cs="Times New Roman"/>
          <w:sz w:val="28"/>
          <w:szCs w:val="28"/>
        </w:rPr>
        <w:t xml:space="preserve">откликнулись на призыв Федерального казначейства поехать в новый регион России, чтобы оказать практическую помощь коллегам в налаживании работы УФК по Херсонской области. </w:t>
      </w:r>
    </w:p>
    <w:p w:rsidR="00BB002F" w:rsidRDefault="00732777" w:rsidP="00BB00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месяц пребывания проведена </w:t>
      </w:r>
      <w:r w:rsidR="0013560B">
        <w:rPr>
          <w:rFonts w:ascii="Times New Roman" w:hAnsi="Times New Roman" w:cs="Times New Roman"/>
          <w:sz w:val="28"/>
          <w:szCs w:val="28"/>
        </w:rPr>
        <w:t>большая работа: в</w:t>
      </w:r>
      <w:r w:rsidR="007E552C">
        <w:rPr>
          <w:rFonts w:ascii="Times New Roman" w:hAnsi="Times New Roman" w:cs="Times New Roman"/>
          <w:sz w:val="28"/>
          <w:szCs w:val="28"/>
        </w:rPr>
        <w:t>ыполнен аудит текущего состояния информационно-технической инфраструктуры Управления,</w:t>
      </w:r>
      <w:r w:rsidR="00503268" w:rsidRPr="00C60738">
        <w:rPr>
          <w:rFonts w:ascii="Times New Roman" w:hAnsi="Times New Roman" w:cs="Times New Roman"/>
          <w:sz w:val="28"/>
          <w:szCs w:val="28"/>
        </w:rPr>
        <w:t xml:space="preserve"> оказана помощь в определении потребности в матери</w:t>
      </w:r>
      <w:r w:rsidR="0013560B">
        <w:rPr>
          <w:rFonts w:ascii="Times New Roman" w:hAnsi="Times New Roman" w:cs="Times New Roman"/>
          <w:sz w:val="28"/>
          <w:szCs w:val="28"/>
        </w:rPr>
        <w:t>ально-техническом обеспечении; у</w:t>
      </w:r>
      <w:r w:rsidR="007E552C">
        <w:rPr>
          <w:rFonts w:ascii="Times New Roman" w:hAnsi="Times New Roman" w:cs="Times New Roman"/>
          <w:sz w:val="28"/>
          <w:szCs w:val="28"/>
        </w:rPr>
        <w:t>становлены и настроены АРМ сотрудников</w:t>
      </w:r>
      <w:r w:rsidR="00503268" w:rsidRPr="00C60738">
        <w:rPr>
          <w:rFonts w:ascii="Times New Roman" w:hAnsi="Times New Roman" w:cs="Times New Roman"/>
          <w:sz w:val="28"/>
          <w:szCs w:val="28"/>
        </w:rPr>
        <w:t xml:space="preserve"> </w:t>
      </w:r>
      <w:r w:rsidR="0013560B">
        <w:rPr>
          <w:rFonts w:ascii="Times New Roman" w:hAnsi="Times New Roman" w:cs="Times New Roman"/>
          <w:sz w:val="28"/>
          <w:szCs w:val="28"/>
        </w:rPr>
        <w:t>Управления</w:t>
      </w:r>
      <w:r w:rsidR="00503268" w:rsidRPr="00C60738">
        <w:rPr>
          <w:rFonts w:ascii="Times New Roman" w:hAnsi="Times New Roman" w:cs="Times New Roman"/>
          <w:sz w:val="28"/>
          <w:szCs w:val="28"/>
        </w:rPr>
        <w:t xml:space="preserve"> и прикомандированных коллег из других регионов</w:t>
      </w:r>
      <w:r w:rsidR="007E552C">
        <w:rPr>
          <w:rFonts w:ascii="Times New Roman" w:hAnsi="Times New Roman" w:cs="Times New Roman"/>
          <w:sz w:val="28"/>
          <w:szCs w:val="28"/>
        </w:rPr>
        <w:t>, проведена модернизация ЛВС, обеспечено подключени</w:t>
      </w:r>
      <w:r w:rsidR="007E552C" w:rsidRPr="00C60738">
        <w:rPr>
          <w:rFonts w:ascii="Times New Roman" w:hAnsi="Times New Roman" w:cs="Times New Roman"/>
          <w:sz w:val="28"/>
          <w:szCs w:val="28"/>
        </w:rPr>
        <w:t>е</w:t>
      </w:r>
      <w:r w:rsidR="007E552C">
        <w:rPr>
          <w:rFonts w:ascii="Times New Roman" w:hAnsi="Times New Roman" w:cs="Times New Roman"/>
          <w:sz w:val="28"/>
          <w:szCs w:val="28"/>
        </w:rPr>
        <w:t xml:space="preserve"> рабочих мест к сервисам Казначейства (</w:t>
      </w:r>
      <w:r w:rsidR="007E552C" w:rsidRPr="00C60738">
        <w:rPr>
          <w:rFonts w:ascii="Times New Roman" w:hAnsi="Times New Roman" w:cs="Times New Roman"/>
          <w:sz w:val="28"/>
          <w:szCs w:val="28"/>
        </w:rPr>
        <w:t xml:space="preserve">электронный бюджет, система электронного документооборота, ведомственная электронная почта, подсистема обеспечения информационной безопасности, </w:t>
      </w:r>
      <w:r w:rsidR="00C60738">
        <w:rPr>
          <w:rFonts w:ascii="Times New Roman" w:hAnsi="Times New Roman" w:cs="Times New Roman"/>
          <w:sz w:val="28"/>
          <w:szCs w:val="28"/>
        </w:rPr>
        <w:t xml:space="preserve">система антивирусной защиты, </w:t>
      </w:r>
      <w:r w:rsidR="007E552C" w:rsidRPr="00C60738">
        <w:rPr>
          <w:rFonts w:ascii="Times New Roman" w:hAnsi="Times New Roman" w:cs="Times New Roman"/>
          <w:sz w:val="28"/>
          <w:szCs w:val="28"/>
        </w:rPr>
        <w:t>правовые информационные системы</w:t>
      </w:r>
      <w:r w:rsidR="007E552C">
        <w:rPr>
          <w:rFonts w:ascii="Times New Roman" w:hAnsi="Times New Roman" w:cs="Times New Roman"/>
          <w:sz w:val="28"/>
          <w:szCs w:val="28"/>
        </w:rPr>
        <w:t>)</w:t>
      </w:r>
      <w:r w:rsidR="0013560B">
        <w:rPr>
          <w:rFonts w:ascii="Times New Roman" w:hAnsi="Times New Roman" w:cs="Times New Roman"/>
          <w:sz w:val="28"/>
          <w:szCs w:val="28"/>
        </w:rPr>
        <w:t xml:space="preserve">; </w:t>
      </w:r>
      <w:r w:rsidR="0013560B" w:rsidRPr="00316F15">
        <w:rPr>
          <w:rFonts w:ascii="Times New Roman" w:hAnsi="Times New Roman" w:cs="Times New Roman"/>
          <w:sz w:val="28"/>
          <w:szCs w:val="28"/>
        </w:rPr>
        <w:t>организован документооборот в соответствии с правилами</w:t>
      </w:r>
      <w:r w:rsidR="00C60738" w:rsidRPr="00316F15">
        <w:rPr>
          <w:rFonts w:ascii="Times New Roman" w:hAnsi="Times New Roman" w:cs="Times New Roman"/>
          <w:sz w:val="28"/>
          <w:szCs w:val="28"/>
        </w:rPr>
        <w:t xml:space="preserve"> делопроизводст</w:t>
      </w:r>
      <w:r w:rsidR="0013560B" w:rsidRPr="00316F15">
        <w:rPr>
          <w:rFonts w:ascii="Times New Roman" w:hAnsi="Times New Roman" w:cs="Times New Roman"/>
          <w:sz w:val="28"/>
          <w:szCs w:val="28"/>
        </w:rPr>
        <w:t xml:space="preserve">ва. </w:t>
      </w:r>
    </w:p>
    <w:p w:rsidR="00732777" w:rsidRDefault="007E552C" w:rsidP="00BB00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738">
        <w:rPr>
          <w:rFonts w:ascii="Times New Roman" w:hAnsi="Times New Roman" w:cs="Times New Roman"/>
          <w:sz w:val="28"/>
          <w:szCs w:val="28"/>
        </w:rPr>
        <w:t xml:space="preserve">Подготовлены обучающие материалы </w:t>
      </w:r>
      <w:r w:rsidR="00503268" w:rsidRPr="00C60738">
        <w:rPr>
          <w:rFonts w:ascii="Times New Roman" w:hAnsi="Times New Roman" w:cs="Times New Roman"/>
          <w:sz w:val="28"/>
          <w:szCs w:val="28"/>
        </w:rPr>
        <w:t xml:space="preserve">для </w:t>
      </w:r>
      <w:r w:rsidR="002500DD">
        <w:rPr>
          <w:rFonts w:ascii="Times New Roman" w:hAnsi="Times New Roman" w:cs="Times New Roman"/>
          <w:sz w:val="28"/>
          <w:szCs w:val="28"/>
        </w:rPr>
        <w:t xml:space="preserve">казенных и </w:t>
      </w:r>
      <w:r w:rsidR="00503268" w:rsidRPr="00C60738">
        <w:rPr>
          <w:rFonts w:ascii="Times New Roman" w:hAnsi="Times New Roman" w:cs="Times New Roman"/>
          <w:sz w:val="28"/>
          <w:szCs w:val="28"/>
        </w:rPr>
        <w:t xml:space="preserve">бюджетных организаций области </w:t>
      </w:r>
      <w:r w:rsidRPr="00C60738">
        <w:rPr>
          <w:rFonts w:ascii="Times New Roman" w:hAnsi="Times New Roman" w:cs="Times New Roman"/>
          <w:sz w:val="28"/>
          <w:szCs w:val="28"/>
        </w:rPr>
        <w:t>по порядку подключения и работе</w:t>
      </w:r>
      <w:r w:rsidR="00503268" w:rsidRPr="00C60738">
        <w:rPr>
          <w:rFonts w:ascii="Times New Roman" w:hAnsi="Times New Roman" w:cs="Times New Roman"/>
          <w:sz w:val="28"/>
          <w:szCs w:val="28"/>
        </w:rPr>
        <w:t xml:space="preserve"> в информационных системах</w:t>
      </w:r>
      <w:r w:rsidR="00C60738" w:rsidRPr="00C60738">
        <w:rPr>
          <w:rFonts w:ascii="Times New Roman" w:hAnsi="Times New Roman" w:cs="Times New Roman"/>
          <w:sz w:val="28"/>
          <w:szCs w:val="28"/>
        </w:rPr>
        <w:t xml:space="preserve"> Казначейства</w:t>
      </w:r>
      <w:r w:rsidRPr="00C60738">
        <w:rPr>
          <w:rFonts w:ascii="Times New Roman" w:hAnsi="Times New Roman" w:cs="Times New Roman"/>
          <w:sz w:val="28"/>
          <w:szCs w:val="28"/>
        </w:rPr>
        <w:t>, проведены семинары</w:t>
      </w:r>
      <w:r w:rsidR="00503268" w:rsidRPr="00C60738">
        <w:rPr>
          <w:rFonts w:ascii="Times New Roman" w:hAnsi="Times New Roman" w:cs="Times New Roman"/>
          <w:sz w:val="28"/>
          <w:szCs w:val="28"/>
        </w:rPr>
        <w:t xml:space="preserve">, </w:t>
      </w:r>
      <w:r w:rsidR="004728AC">
        <w:rPr>
          <w:rFonts w:ascii="Times New Roman" w:hAnsi="Times New Roman" w:cs="Times New Roman"/>
          <w:sz w:val="28"/>
          <w:szCs w:val="28"/>
        </w:rPr>
        <w:t xml:space="preserve">оказаны </w:t>
      </w:r>
      <w:r w:rsidR="00503268" w:rsidRPr="00C60738">
        <w:rPr>
          <w:rFonts w:ascii="Times New Roman" w:hAnsi="Times New Roman" w:cs="Times New Roman"/>
          <w:sz w:val="28"/>
          <w:szCs w:val="28"/>
        </w:rPr>
        <w:t>личные и телефонные консультации</w:t>
      </w:r>
      <w:r w:rsidR="00C60738" w:rsidRPr="00C60738">
        <w:rPr>
          <w:rFonts w:ascii="Times New Roman" w:hAnsi="Times New Roman" w:cs="Times New Roman"/>
          <w:sz w:val="28"/>
          <w:szCs w:val="28"/>
        </w:rPr>
        <w:t xml:space="preserve"> по работе в СУФД и ЕИС Закупки</w:t>
      </w:r>
      <w:r w:rsidR="00503268" w:rsidRPr="00C60738">
        <w:rPr>
          <w:rFonts w:ascii="Times New Roman" w:hAnsi="Times New Roman" w:cs="Times New Roman"/>
          <w:sz w:val="28"/>
          <w:szCs w:val="28"/>
        </w:rPr>
        <w:t>.</w:t>
      </w:r>
      <w:r w:rsidR="000B0CF1">
        <w:rPr>
          <w:rFonts w:ascii="Times New Roman" w:hAnsi="Times New Roman" w:cs="Times New Roman"/>
          <w:sz w:val="28"/>
          <w:szCs w:val="28"/>
        </w:rPr>
        <w:t xml:space="preserve"> </w:t>
      </w:r>
      <w:r w:rsidR="000B0CF1" w:rsidRPr="000B0CF1">
        <w:rPr>
          <w:rFonts w:ascii="Times New Roman" w:hAnsi="Times New Roman" w:cs="Times New Roman"/>
          <w:sz w:val="28"/>
          <w:szCs w:val="28"/>
        </w:rPr>
        <w:t>Отработан порядок формирования платежных и распорядительных документов с клиентами областного уровня.</w:t>
      </w:r>
      <w:r w:rsidR="003E7BF9">
        <w:rPr>
          <w:rFonts w:ascii="Times New Roman" w:hAnsi="Times New Roman" w:cs="Times New Roman"/>
          <w:sz w:val="28"/>
          <w:szCs w:val="28"/>
        </w:rPr>
        <w:t xml:space="preserve"> </w:t>
      </w:r>
      <w:r w:rsidR="00C60738">
        <w:rPr>
          <w:rFonts w:ascii="Times New Roman" w:hAnsi="Times New Roman" w:cs="Times New Roman"/>
          <w:sz w:val="28"/>
          <w:szCs w:val="28"/>
        </w:rPr>
        <w:t>Н</w:t>
      </w:r>
      <w:r w:rsidR="00C60738" w:rsidRPr="00C60738">
        <w:rPr>
          <w:rFonts w:ascii="Times New Roman" w:hAnsi="Times New Roman" w:cs="Times New Roman"/>
          <w:sz w:val="28"/>
          <w:szCs w:val="28"/>
        </w:rPr>
        <w:t>алажено</w:t>
      </w:r>
      <w:r w:rsidR="00503268" w:rsidRPr="00C60738">
        <w:rPr>
          <w:rFonts w:ascii="Times New Roman" w:hAnsi="Times New Roman" w:cs="Times New Roman"/>
          <w:sz w:val="28"/>
          <w:szCs w:val="28"/>
        </w:rPr>
        <w:t xml:space="preserve"> тесное взаимодействие УФК по Херсонской област</w:t>
      </w:r>
      <w:r w:rsidR="003E7BF9">
        <w:rPr>
          <w:rFonts w:ascii="Times New Roman" w:hAnsi="Times New Roman" w:cs="Times New Roman"/>
          <w:sz w:val="28"/>
          <w:szCs w:val="28"/>
        </w:rPr>
        <w:t>и</w:t>
      </w:r>
      <w:r w:rsidR="00503268" w:rsidRPr="00C60738">
        <w:rPr>
          <w:rFonts w:ascii="Times New Roman" w:hAnsi="Times New Roman" w:cs="Times New Roman"/>
          <w:sz w:val="28"/>
          <w:szCs w:val="28"/>
        </w:rPr>
        <w:t xml:space="preserve"> с</w:t>
      </w:r>
      <w:r w:rsidR="00C60738" w:rsidRPr="00C60738">
        <w:rPr>
          <w:rFonts w:ascii="Times New Roman" w:hAnsi="Times New Roman" w:cs="Times New Roman"/>
          <w:sz w:val="28"/>
          <w:szCs w:val="28"/>
        </w:rPr>
        <w:t xml:space="preserve"> </w:t>
      </w:r>
      <w:r w:rsidR="002500DD">
        <w:rPr>
          <w:rFonts w:ascii="Times New Roman" w:hAnsi="Times New Roman" w:cs="Times New Roman"/>
          <w:sz w:val="28"/>
          <w:szCs w:val="28"/>
        </w:rPr>
        <w:t xml:space="preserve">министерством финансов Херсонской области, </w:t>
      </w:r>
      <w:r w:rsidR="003E7BF9">
        <w:rPr>
          <w:rFonts w:ascii="Times New Roman" w:hAnsi="Times New Roman" w:cs="Times New Roman"/>
          <w:sz w:val="28"/>
          <w:szCs w:val="28"/>
        </w:rPr>
        <w:t xml:space="preserve">военно-гражданскими администрациями, </w:t>
      </w:r>
      <w:r w:rsidR="00C60738" w:rsidRPr="00C60738">
        <w:rPr>
          <w:rFonts w:ascii="Times New Roman" w:hAnsi="Times New Roman" w:cs="Times New Roman"/>
          <w:sz w:val="28"/>
          <w:szCs w:val="28"/>
        </w:rPr>
        <w:t>областными министерствами и их подведомственными учреждениями, другими участниками бюджетного проц</w:t>
      </w:r>
      <w:r w:rsidR="004728AC">
        <w:rPr>
          <w:rFonts w:ascii="Times New Roman" w:hAnsi="Times New Roman" w:cs="Times New Roman"/>
          <w:sz w:val="28"/>
          <w:szCs w:val="28"/>
        </w:rPr>
        <w:t>есса</w:t>
      </w:r>
      <w:r w:rsidR="00C60738" w:rsidRPr="00C60738">
        <w:rPr>
          <w:rFonts w:ascii="Times New Roman" w:hAnsi="Times New Roman" w:cs="Times New Roman"/>
          <w:sz w:val="28"/>
          <w:szCs w:val="28"/>
        </w:rPr>
        <w:t>.</w:t>
      </w:r>
    </w:p>
    <w:p w:rsidR="00732777" w:rsidRDefault="003E7BF9" w:rsidP="00BB00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32777">
        <w:rPr>
          <w:rFonts w:ascii="Times New Roman" w:hAnsi="Times New Roman" w:cs="Times New Roman"/>
          <w:sz w:val="28"/>
          <w:szCs w:val="28"/>
        </w:rPr>
        <w:t xml:space="preserve">беспечена координация </w:t>
      </w:r>
      <w:r>
        <w:rPr>
          <w:rFonts w:ascii="Times New Roman" w:hAnsi="Times New Roman" w:cs="Times New Roman"/>
          <w:sz w:val="28"/>
          <w:szCs w:val="28"/>
        </w:rPr>
        <w:t xml:space="preserve">работы с курирующим Херсонскую область Управлением </w:t>
      </w:r>
      <w:r w:rsidR="004728A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едерального казначейства по Республике Крым.</w:t>
      </w:r>
    </w:p>
    <w:p w:rsidR="009F4894" w:rsidRPr="00C60738" w:rsidRDefault="00732777" w:rsidP="00BB00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этого, наши коллеги познакомились с историей возникновения Херсонской области</w:t>
      </w:r>
      <w:r w:rsidR="009F4894">
        <w:rPr>
          <w:rFonts w:ascii="Times New Roman" w:hAnsi="Times New Roman" w:cs="Times New Roman"/>
          <w:sz w:val="28"/>
          <w:szCs w:val="28"/>
        </w:rPr>
        <w:t>, посетили зн</w:t>
      </w:r>
      <w:r w:rsidR="00C60738">
        <w:rPr>
          <w:rFonts w:ascii="Times New Roman" w:hAnsi="Times New Roman" w:cs="Times New Roman"/>
          <w:sz w:val="28"/>
          <w:szCs w:val="28"/>
        </w:rPr>
        <w:t xml:space="preserve">ачимые исторические места городов Скадовск и </w:t>
      </w:r>
      <w:r w:rsidR="00C60738" w:rsidRPr="00C60738">
        <w:rPr>
          <w:rFonts w:ascii="Times New Roman" w:hAnsi="Times New Roman" w:cs="Times New Roman"/>
          <w:sz w:val="28"/>
          <w:szCs w:val="28"/>
        </w:rPr>
        <w:t>Геническ</w:t>
      </w:r>
      <w:r w:rsidR="009F4894" w:rsidRPr="00C60738">
        <w:rPr>
          <w:rFonts w:ascii="Times New Roman" w:hAnsi="Times New Roman" w:cs="Times New Roman"/>
          <w:sz w:val="28"/>
          <w:szCs w:val="28"/>
        </w:rPr>
        <w:t>, пообщались с жителями</w:t>
      </w:r>
      <w:r w:rsidR="00C60738" w:rsidRPr="00C60738">
        <w:rPr>
          <w:rFonts w:ascii="Times New Roman" w:hAnsi="Times New Roman" w:cs="Times New Roman"/>
          <w:sz w:val="28"/>
          <w:szCs w:val="28"/>
        </w:rPr>
        <w:t xml:space="preserve"> региона</w:t>
      </w:r>
      <w:r w:rsidR="009F4894" w:rsidRPr="00C60738">
        <w:rPr>
          <w:rFonts w:ascii="Times New Roman" w:hAnsi="Times New Roman" w:cs="Times New Roman"/>
          <w:sz w:val="28"/>
          <w:szCs w:val="28"/>
        </w:rPr>
        <w:t>.</w:t>
      </w:r>
    </w:p>
    <w:p w:rsidR="009F4894" w:rsidRPr="00316F15" w:rsidRDefault="00393D25" w:rsidP="00BB00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F15">
        <w:rPr>
          <w:rFonts w:ascii="Times New Roman" w:hAnsi="Times New Roman" w:cs="Times New Roman"/>
          <w:sz w:val="28"/>
          <w:szCs w:val="28"/>
        </w:rPr>
        <w:t xml:space="preserve">Конечно, еще многое предстоит сделать для </w:t>
      </w:r>
      <w:r w:rsidR="00F32E4E" w:rsidRPr="00316F15">
        <w:rPr>
          <w:rFonts w:ascii="Times New Roman" w:hAnsi="Times New Roman" w:cs="Times New Roman"/>
          <w:sz w:val="28"/>
          <w:szCs w:val="28"/>
        </w:rPr>
        <w:t xml:space="preserve">полноценного </w:t>
      </w:r>
      <w:r w:rsidRPr="00316F15">
        <w:rPr>
          <w:rFonts w:ascii="Times New Roman" w:hAnsi="Times New Roman" w:cs="Times New Roman"/>
          <w:sz w:val="28"/>
          <w:szCs w:val="28"/>
        </w:rPr>
        <w:t>функционирования УФК по Херсонской области, но уже сейчас можно сказать, что в</w:t>
      </w:r>
      <w:r w:rsidR="00316F15" w:rsidRPr="00316F15">
        <w:rPr>
          <w:rFonts w:ascii="Times New Roman" w:hAnsi="Times New Roman" w:cs="Times New Roman"/>
          <w:sz w:val="28"/>
          <w:szCs w:val="28"/>
        </w:rPr>
        <w:t xml:space="preserve"> его становлении</w:t>
      </w:r>
      <w:r w:rsidRPr="00316F15">
        <w:rPr>
          <w:rFonts w:ascii="Times New Roman" w:hAnsi="Times New Roman" w:cs="Times New Roman"/>
          <w:sz w:val="28"/>
          <w:szCs w:val="28"/>
        </w:rPr>
        <w:t xml:space="preserve"> есть вклад сотрудников </w:t>
      </w:r>
      <w:r w:rsidR="00316F15" w:rsidRPr="00316F15">
        <w:rPr>
          <w:rFonts w:ascii="Times New Roman" w:hAnsi="Times New Roman" w:cs="Times New Roman"/>
          <w:sz w:val="28"/>
          <w:szCs w:val="28"/>
        </w:rPr>
        <w:t xml:space="preserve">и </w:t>
      </w:r>
      <w:r w:rsidRPr="00316F15">
        <w:rPr>
          <w:rFonts w:ascii="Times New Roman" w:hAnsi="Times New Roman" w:cs="Times New Roman"/>
          <w:sz w:val="28"/>
          <w:szCs w:val="28"/>
        </w:rPr>
        <w:t>нашего Управления.</w:t>
      </w:r>
    </w:p>
    <w:sectPr w:rsidR="009F4894" w:rsidRPr="00316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BE7"/>
    <w:rsid w:val="000B0CF1"/>
    <w:rsid w:val="0013560B"/>
    <w:rsid w:val="00204EC9"/>
    <w:rsid w:val="002500DD"/>
    <w:rsid w:val="00316F15"/>
    <w:rsid w:val="00393D25"/>
    <w:rsid w:val="003E7BF9"/>
    <w:rsid w:val="00435EBB"/>
    <w:rsid w:val="004728AC"/>
    <w:rsid w:val="00503268"/>
    <w:rsid w:val="006E65A5"/>
    <w:rsid w:val="00732777"/>
    <w:rsid w:val="00754BE7"/>
    <w:rsid w:val="007E552C"/>
    <w:rsid w:val="009F4894"/>
    <w:rsid w:val="00AA0CF8"/>
    <w:rsid w:val="00B84EC8"/>
    <w:rsid w:val="00BB002F"/>
    <w:rsid w:val="00BD668C"/>
    <w:rsid w:val="00BE1D5C"/>
    <w:rsid w:val="00C60738"/>
    <w:rsid w:val="00ED3293"/>
    <w:rsid w:val="00EE26E7"/>
    <w:rsid w:val="00F32E4E"/>
    <w:rsid w:val="00F9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7FED5-8A69-4F3C-9ACE-39640EE5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5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2300 УФК по Амурской области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Гальцова Евгения Викторовна</dc:creator>
  <cp:keywords/>
  <dc:description/>
  <cp:lastModifiedBy>Гальцова Евгения Викторовна</cp:lastModifiedBy>
  <cp:revision>4</cp:revision>
  <dcterms:created xsi:type="dcterms:W3CDTF">2023-03-03T00:00:00Z</dcterms:created>
  <dcterms:modified xsi:type="dcterms:W3CDTF">2023-06-26T23:06:00Z</dcterms:modified>
</cp:coreProperties>
</file>