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4850" w:rsidRDefault="00514850" w:rsidP="00514850">
      <w:pPr>
        <w:ind w:firstLine="708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29 мая 2023 г.  в присутствии </w:t>
      </w:r>
      <w:proofErr w:type="gramStart"/>
      <w:r>
        <w:rPr>
          <w:rFonts w:ascii="Times New Roman" w:hAnsi="Times New Roman"/>
          <w:sz w:val="28"/>
          <w:szCs w:val="28"/>
        </w:rPr>
        <w:t>главного  федерального</w:t>
      </w:r>
      <w:proofErr w:type="gramEnd"/>
      <w:r>
        <w:rPr>
          <w:rFonts w:ascii="Times New Roman" w:hAnsi="Times New Roman"/>
          <w:sz w:val="28"/>
          <w:szCs w:val="28"/>
        </w:rPr>
        <w:t xml:space="preserve">  инспектора Приамурья И.А. </w:t>
      </w:r>
      <w:proofErr w:type="spellStart"/>
      <w:r>
        <w:rPr>
          <w:rFonts w:ascii="Times New Roman" w:hAnsi="Times New Roman"/>
          <w:sz w:val="28"/>
          <w:szCs w:val="28"/>
        </w:rPr>
        <w:t>Шипова</w:t>
      </w:r>
      <w:proofErr w:type="spellEnd"/>
      <w:r>
        <w:rPr>
          <w:rFonts w:ascii="Times New Roman" w:hAnsi="Times New Roman"/>
          <w:sz w:val="28"/>
          <w:szCs w:val="28"/>
        </w:rPr>
        <w:t xml:space="preserve">, заместителя председателя Правительства Амурской области А.В. </w:t>
      </w:r>
      <w:proofErr w:type="spellStart"/>
      <w:r>
        <w:rPr>
          <w:rFonts w:ascii="Times New Roman" w:hAnsi="Times New Roman"/>
          <w:sz w:val="28"/>
          <w:szCs w:val="28"/>
        </w:rPr>
        <w:t>Дюмина</w:t>
      </w:r>
      <w:proofErr w:type="spellEnd"/>
      <w:r>
        <w:rPr>
          <w:rFonts w:ascii="Times New Roman" w:hAnsi="Times New Roman"/>
          <w:sz w:val="28"/>
          <w:szCs w:val="28"/>
        </w:rPr>
        <w:t xml:space="preserve"> и руководителя регионального исполкома Регионального отделения «Народный фронт «За Россию» в Амурской области С.В. </w:t>
      </w:r>
      <w:proofErr w:type="spellStart"/>
      <w:r>
        <w:rPr>
          <w:rFonts w:ascii="Times New Roman" w:hAnsi="Times New Roman"/>
          <w:sz w:val="28"/>
          <w:szCs w:val="28"/>
        </w:rPr>
        <w:t>Тюкаловой</w:t>
      </w:r>
      <w:proofErr w:type="spellEnd"/>
      <w:r>
        <w:rPr>
          <w:rFonts w:ascii="Times New Roman" w:hAnsi="Times New Roman"/>
          <w:sz w:val="28"/>
          <w:szCs w:val="28"/>
        </w:rPr>
        <w:t xml:space="preserve"> в торжественной обстановке  состоялось вручение коллективу УФК по Амурской области  Благодарственного письма Исполкома Народного фронта за участие в сборе пожертвований для защитников Донбасса во время проведения СВО. </w:t>
      </w:r>
    </w:p>
    <w:p w:rsidR="00514850" w:rsidRDefault="00514850" w:rsidP="00514850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ходе встречи была отмечена активная гражданская позиция сотрудников Управления, неравнодушное отношение к проблемам страны</w:t>
      </w:r>
      <w:r>
        <w:rPr>
          <w:rFonts w:ascii="Arial" w:hAnsi="Arial" w:cs="Arial"/>
          <w:color w:val="1B1E21"/>
          <w:sz w:val="27"/>
          <w:szCs w:val="27"/>
          <w:shd w:val="clear" w:color="auto" w:fill="FFFFFF"/>
        </w:rPr>
        <w:t xml:space="preserve">, </w:t>
      </w:r>
      <w:r>
        <w:rPr>
          <w:rFonts w:ascii="Times New Roman" w:hAnsi="Times New Roman"/>
          <w:sz w:val="28"/>
          <w:szCs w:val="28"/>
        </w:rPr>
        <w:t>постоянное участие в мероприятиях по оказанию гуманитарной помощи и под</w:t>
      </w:r>
      <w:r w:rsidR="00A61FEE">
        <w:rPr>
          <w:rFonts w:ascii="Times New Roman" w:hAnsi="Times New Roman"/>
          <w:sz w:val="28"/>
          <w:szCs w:val="28"/>
        </w:rPr>
        <w:t>держки военнослужащим, находящим</w:t>
      </w:r>
      <w:r>
        <w:rPr>
          <w:rFonts w:ascii="Times New Roman" w:hAnsi="Times New Roman"/>
          <w:sz w:val="28"/>
          <w:szCs w:val="28"/>
        </w:rPr>
        <w:t xml:space="preserve">ся </w:t>
      </w:r>
      <w:r w:rsidR="00A61FEE">
        <w:rPr>
          <w:rFonts w:ascii="Times New Roman" w:hAnsi="Times New Roman"/>
          <w:sz w:val="28"/>
          <w:szCs w:val="28"/>
        </w:rPr>
        <w:t>в зоне СВО, а также пострадавшим</w:t>
      </w:r>
      <w:r>
        <w:rPr>
          <w:rFonts w:ascii="Times New Roman" w:hAnsi="Times New Roman"/>
          <w:sz w:val="28"/>
          <w:szCs w:val="28"/>
        </w:rPr>
        <w:t xml:space="preserve"> от военных действий мирным жителям. </w:t>
      </w:r>
    </w:p>
    <w:p w:rsidR="00514850" w:rsidRDefault="00514850" w:rsidP="00514850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Коллективу Управления пожелали профессиональных </w:t>
      </w:r>
      <w:proofErr w:type="gramStart"/>
      <w:r>
        <w:rPr>
          <w:rFonts w:ascii="Times New Roman" w:hAnsi="Times New Roman"/>
          <w:sz w:val="28"/>
          <w:szCs w:val="28"/>
        </w:rPr>
        <w:t>успехов  и</w:t>
      </w:r>
      <w:proofErr w:type="gramEnd"/>
      <w:r>
        <w:rPr>
          <w:rFonts w:ascii="Times New Roman" w:hAnsi="Times New Roman"/>
          <w:sz w:val="28"/>
          <w:szCs w:val="28"/>
        </w:rPr>
        <w:t xml:space="preserve"> дальнейшего плодотворного взаимодействии в рамках проекта «Все для Победы»!</w:t>
      </w:r>
    </w:p>
    <w:p w:rsidR="00514850" w:rsidRDefault="00514850" w:rsidP="00514850">
      <w:pPr>
        <w:jc w:val="both"/>
        <w:rPr>
          <w:color w:val="1F497D"/>
        </w:rPr>
      </w:pPr>
    </w:p>
    <w:p w:rsidR="00514850" w:rsidRDefault="00514850" w:rsidP="00514850">
      <w:pPr>
        <w:jc w:val="both"/>
        <w:rPr>
          <w:color w:val="1F497D"/>
        </w:rPr>
      </w:pPr>
      <w:r>
        <w:rPr>
          <w:color w:val="1F497D"/>
        </w:rPr>
        <w:t>#Победа будет за нами!</w:t>
      </w:r>
    </w:p>
    <w:p w:rsidR="00514850" w:rsidRDefault="00514850" w:rsidP="00514850">
      <w:pPr>
        <w:jc w:val="both"/>
        <w:rPr>
          <w:color w:val="1F497D"/>
        </w:rPr>
      </w:pPr>
      <w:r>
        <w:rPr>
          <w:color w:val="1F497D"/>
        </w:rPr>
        <w:t>#Все для Победы!</w:t>
      </w:r>
    </w:p>
    <w:p w:rsidR="002C6716" w:rsidRDefault="002C6716"/>
    <w:sectPr w:rsidR="002C67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4850"/>
    <w:rsid w:val="0010331E"/>
    <w:rsid w:val="002C6716"/>
    <w:rsid w:val="00514850"/>
    <w:rsid w:val="00A61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3232DD-566F-4CFB-B4A7-5C47C520E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4850"/>
    <w:pPr>
      <w:spacing w:after="0" w:line="240" w:lineRule="auto"/>
    </w:pPr>
    <w:rPr>
      <w:rFonts w:ascii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395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Гальцова Евгения Викторовна</dc:creator>
  <cp:keywords/>
  <dc:description/>
  <cp:lastModifiedBy>Гальцова Евгения Викторовна</cp:lastModifiedBy>
  <cp:revision>3</cp:revision>
  <dcterms:created xsi:type="dcterms:W3CDTF">2023-05-29T08:04:00Z</dcterms:created>
  <dcterms:modified xsi:type="dcterms:W3CDTF">2023-06-26T23:14:00Z</dcterms:modified>
</cp:coreProperties>
</file>