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532C5C" w:rsidRPr="00B63E28" w:rsidRDefault="00AA1F52" w:rsidP="00933C4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33C4A">
        <w:rPr>
          <w:rFonts w:ascii="Times New Roman" w:hAnsi="Times New Roman" w:cs="Times New Roman"/>
          <w:sz w:val="28"/>
        </w:rPr>
        <w:t>Управление Федерального казначейства по Амурской области сообщает,</w:t>
      </w:r>
      <w:r w:rsidRPr="00933C4A">
        <w:rPr>
          <w:rFonts w:ascii="Times New Roman" w:hAnsi="Times New Roman" w:cs="Times New Roman"/>
          <w:sz w:val="28"/>
        </w:rPr>
        <w:br/>
        <w:t xml:space="preserve">что на основании пункта 2 части 15, пункта 1 части 16 статьи 48 Федерального закона от 27 июля 2004 г. № 79-ФЗ «О государственной гражданской службе Российской Федерации»,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933C4A">
        <w:rPr>
          <w:rFonts w:ascii="Times New Roman" w:hAnsi="Times New Roman" w:cs="Times New Roman"/>
          <w:sz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протоколов заседаний</w:t>
      </w:r>
      <w:r w:rsidRPr="00933C4A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а</w:t>
      </w:r>
      <w:r w:rsidRPr="00933C4A">
        <w:rPr>
          <w:rFonts w:ascii="Times New Roman" w:hAnsi="Times New Roman" w:cs="Times New Roman"/>
          <w:sz w:val="28"/>
        </w:rPr>
        <w:t xml:space="preserve">ттестационной комиссии Управления Федерального казначейства по Амурской области от </w:t>
      </w:r>
      <w:r w:rsidR="00A07377">
        <w:rPr>
          <w:rFonts w:ascii="Times New Roman" w:hAnsi="Times New Roman" w:cs="Times New Roman"/>
          <w:sz w:val="28"/>
        </w:rPr>
        <w:t>21 мая</w:t>
      </w:r>
      <w:r w:rsidR="00933C4A" w:rsidRPr="00933C4A">
        <w:rPr>
          <w:rFonts w:ascii="Times New Roman" w:hAnsi="Times New Roman" w:cs="Times New Roman"/>
          <w:sz w:val="28"/>
        </w:rPr>
        <w:t xml:space="preserve"> 2024 </w:t>
      </w:r>
      <w:r w:rsidRPr="00933C4A">
        <w:rPr>
          <w:rFonts w:ascii="Times New Roman" w:hAnsi="Times New Roman" w:cs="Times New Roman"/>
          <w:sz w:val="28"/>
        </w:rPr>
        <w:t>г.</w:t>
      </w:r>
      <w:r w:rsidR="004207B3">
        <w:rPr>
          <w:rFonts w:ascii="Times New Roman" w:hAnsi="Times New Roman" w:cs="Times New Roman"/>
          <w:sz w:val="28"/>
        </w:rPr>
        <w:br/>
      </w:r>
      <w:r w:rsidR="007915B6" w:rsidRPr="00933C4A">
        <w:rPr>
          <w:rFonts w:ascii="Times New Roman" w:hAnsi="Times New Roman" w:cs="Times New Roman"/>
          <w:sz w:val="28"/>
        </w:rPr>
        <w:t xml:space="preserve">№ </w:t>
      </w:r>
      <w:r w:rsidR="00A07377">
        <w:rPr>
          <w:rFonts w:ascii="Times New Roman" w:hAnsi="Times New Roman" w:cs="Times New Roman"/>
          <w:sz w:val="28"/>
        </w:rPr>
        <w:t>20</w:t>
      </w:r>
      <w:r w:rsidR="007915B6" w:rsidRPr="00933C4A">
        <w:rPr>
          <w:rFonts w:ascii="Times New Roman" w:hAnsi="Times New Roman" w:cs="Times New Roman"/>
          <w:sz w:val="28"/>
        </w:rPr>
        <w:t>,</w:t>
      </w:r>
      <w:r w:rsidRPr="00933C4A">
        <w:rPr>
          <w:rFonts w:ascii="Times New Roman" w:hAnsi="Times New Roman" w:cs="Times New Roman"/>
          <w:sz w:val="28"/>
        </w:rPr>
        <w:t xml:space="preserve"> № </w:t>
      </w:r>
      <w:r w:rsidR="00A07377">
        <w:rPr>
          <w:rFonts w:ascii="Times New Roman" w:hAnsi="Times New Roman" w:cs="Times New Roman"/>
          <w:sz w:val="28"/>
        </w:rPr>
        <w:t>21</w:t>
      </w:r>
      <w:r w:rsidR="004207B3">
        <w:rPr>
          <w:rFonts w:ascii="Times New Roman" w:hAnsi="Times New Roman" w:cs="Times New Roman"/>
          <w:sz w:val="28"/>
        </w:rPr>
        <w:t>,</w:t>
      </w:r>
      <w:r w:rsidR="00F333B4" w:rsidRPr="00933C4A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приказ</w:t>
      </w:r>
      <w:r w:rsidR="00EC419D" w:rsidRPr="00933C4A">
        <w:rPr>
          <w:rFonts w:ascii="Times New Roman" w:hAnsi="Times New Roman" w:cs="Times New Roman"/>
          <w:sz w:val="28"/>
        </w:rPr>
        <w:t>а</w:t>
      </w:r>
      <w:r w:rsidR="007915B6" w:rsidRPr="00933C4A">
        <w:rPr>
          <w:rFonts w:ascii="Times New Roman" w:hAnsi="Times New Roman" w:cs="Times New Roman"/>
          <w:sz w:val="28"/>
        </w:rPr>
        <w:t>ми</w:t>
      </w:r>
      <w:r w:rsidRPr="00933C4A">
        <w:rPr>
          <w:rFonts w:ascii="Times New Roman" w:hAnsi="Times New Roman" w:cs="Times New Roman"/>
          <w:sz w:val="28"/>
        </w:rPr>
        <w:t xml:space="preserve"> Управления Федерального казначейства по Амурской области</w:t>
      </w:r>
      <w:r w:rsidR="00F333B4" w:rsidRPr="00933C4A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 xml:space="preserve">от </w:t>
      </w:r>
      <w:r w:rsidR="004207B3">
        <w:rPr>
          <w:rFonts w:ascii="Times New Roman" w:hAnsi="Times New Roman" w:cs="Times New Roman"/>
          <w:sz w:val="28"/>
        </w:rPr>
        <w:t xml:space="preserve">22 </w:t>
      </w:r>
      <w:r w:rsidR="00A07377">
        <w:rPr>
          <w:rFonts w:ascii="Times New Roman" w:hAnsi="Times New Roman" w:cs="Times New Roman"/>
          <w:sz w:val="28"/>
        </w:rPr>
        <w:t>мая</w:t>
      </w:r>
      <w:r w:rsidR="00933C4A" w:rsidRPr="00933C4A">
        <w:rPr>
          <w:rFonts w:ascii="Times New Roman" w:hAnsi="Times New Roman" w:cs="Times New Roman"/>
          <w:sz w:val="28"/>
        </w:rPr>
        <w:t xml:space="preserve"> 2024</w:t>
      </w:r>
      <w:r w:rsidRPr="00933C4A">
        <w:rPr>
          <w:rFonts w:ascii="Times New Roman" w:hAnsi="Times New Roman" w:cs="Times New Roman"/>
          <w:sz w:val="28"/>
        </w:rPr>
        <w:t xml:space="preserve"> г. </w:t>
      </w:r>
      <w:r w:rsidR="002D17BC" w:rsidRPr="00933C4A">
        <w:rPr>
          <w:rFonts w:ascii="Times New Roman" w:hAnsi="Times New Roman" w:cs="Times New Roman"/>
          <w:sz w:val="28"/>
        </w:rPr>
        <w:t xml:space="preserve">№ </w:t>
      </w:r>
      <w:r w:rsidR="00A07377">
        <w:rPr>
          <w:rFonts w:ascii="Times New Roman" w:hAnsi="Times New Roman" w:cs="Times New Roman"/>
          <w:sz w:val="28"/>
        </w:rPr>
        <w:t>320</w:t>
      </w:r>
      <w:r w:rsidR="002D17BC" w:rsidRPr="00933C4A">
        <w:rPr>
          <w:rFonts w:ascii="Times New Roman" w:hAnsi="Times New Roman" w:cs="Times New Roman"/>
          <w:sz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 xml:space="preserve">в кадровый резерв </w:t>
      </w:r>
      <w:r w:rsidR="002D17BC" w:rsidRPr="00933C4A">
        <w:rPr>
          <w:rFonts w:ascii="Times New Roman" w:hAnsi="Times New Roman" w:cs="Times New Roman"/>
          <w:sz w:val="28"/>
        </w:rPr>
        <w:t>Управления Федерального казначейства по Амурской области</w:t>
      </w:r>
      <w:r w:rsidR="008A1800" w:rsidRPr="00933C4A">
        <w:rPr>
          <w:rFonts w:ascii="Times New Roman" w:hAnsi="Times New Roman" w:cs="Times New Roman"/>
          <w:sz w:val="28"/>
        </w:rPr>
        <w:t xml:space="preserve"> </w:t>
      </w:r>
      <w:r w:rsidR="00A07377">
        <w:rPr>
          <w:rFonts w:ascii="Times New Roman" w:hAnsi="Times New Roman" w:cs="Times New Roman"/>
          <w:sz w:val="28"/>
        </w:rPr>
        <w:t>Осинцева</w:t>
      </w:r>
      <w:proofErr w:type="gramEnd"/>
      <w:r w:rsidR="00A07377">
        <w:rPr>
          <w:rFonts w:ascii="Times New Roman" w:hAnsi="Times New Roman" w:cs="Times New Roman"/>
          <w:sz w:val="28"/>
        </w:rPr>
        <w:t xml:space="preserve"> </w:t>
      </w:r>
      <w:proofErr w:type="gramStart"/>
      <w:r w:rsidR="00A07377">
        <w:rPr>
          <w:rFonts w:ascii="Times New Roman" w:hAnsi="Times New Roman" w:cs="Times New Roman"/>
          <w:sz w:val="28"/>
        </w:rPr>
        <w:t>А.Г</w:t>
      </w:r>
      <w:r w:rsidR="008A1800" w:rsidRPr="00933C4A">
        <w:rPr>
          <w:rFonts w:ascii="Times New Roman" w:hAnsi="Times New Roman" w:cs="Times New Roman"/>
          <w:sz w:val="28"/>
        </w:rPr>
        <w:t>.</w:t>
      </w:r>
      <w:r w:rsidR="002D17BC" w:rsidRPr="00933C4A">
        <w:rPr>
          <w:rFonts w:ascii="Times New Roman" w:hAnsi="Times New Roman" w:cs="Times New Roman"/>
          <w:sz w:val="28"/>
        </w:rPr>
        <w:t>»,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 xml:space="preserve">от </w:t>
      </w:r>
      <w:r w:rsidR="004207B3">
        <w:rPr>
          <w:rFonts w:ascii="Times New Roman" w:hAnsi="Times New Roman" w:cs="Times New Roman"/>
          <w:sz w:val="28"/>
        </w:rPr>
        <w:t>2</w:t>
      </w:r>
      <w:r w:rsidR="00A07377">
        <w:rPr>
          <w:rFonts w:ascii="Times New Roman" w:hAnsi="Times New Roman" w:cs="Times New Roman"/>
          <w:sz w:val="28"/>
        </w:rPr>
        <w:t>3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="00A07377">
        <w:rPr>
          <w:rFonts w:ascii="Times New Roman" w:hAnsi="Times New Roman" w:cs="Times New Roman"/>
          <w:sz w:val="28"/>
        </w:rPr>
        <w:t>мая</w:t>
      </w:r>
      <w:r w:rsidR="00933C4A" w:rsidRPr="00933C4A">
        <w:rPr>
          <w:rFonts w:ascii="Times New Roman" w:hAnsi="Times New Roman" w:cs="Times New Roman"/>
          <w:sz w:val="28"/>
        </w:rPr>
        <w:t xml:space="preserve"> 2024</w:t>
      </w:r>
      <w:r w:rsidR="00F333B4" w:rsidRPr="00933C4A">
        <w:rPr>
          <w:rFonts w:ascii="Times New Roman" w:hAnsi="Times New Roman" w:cs="Times New Roman"/>
          <w:sz w:val="28"/>
        </w:rPr>
        <w:t xml:space="preserve"> г. № </w:t>
      </w:r>
      <w:r w:rsidR="00A07377">
        <w:rPr>
          <w:rFonts w:ascii="Times New Roman" w:hAnsi="Times New Roman" w:cs="Times New Roman"/>
          <w:sz w:val="28"/>
        </w:rPr>
        <w:t>325</w:t>
      </w:r>
      <w:r w:rsidR="00F333B4" w:rsidRPr="00933C4A">
        <w:rPr>
          <w:rFonts w:ascii="Times New Roman" w:hAnsi="Times New Roman" w:cs="Times New Roman"/>
          <w:sz w:val="28"/>
        </w:rPr>
        <w:t xml:space="preserve"> л/с «</w:t>
      </w:r>
      <w:r w:rsidR="00F333B4" w:rsidRPr="007915B6">
        <w:rPr>
          <w:rFonts w:ascii="Times New Roman" w:hAnsi="Times New Roman" w:cs="Times New Roman"/>
          <w:sz w:val="28"/>
        </w:rPr>
        <w:t>О включении</w:t>
      </w:r>
      <w:r w:rsidR="00F333B4">
        <w:rPr>
          <w:rFonts w:ascii="Times New Roman" w:hAnsi="Times New Roman" w:cs="Times New Roman"/>
          <w:sz w:val="28"/>
        </w:rPr>
        <w:t xml:space="preserve"> </w:t>
      </w:r>
      <w:r w:rsidR="00F333B4" w:rsidRPr="00867D94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</w:t>
      </w:r>
      <w:r w:rsidR="00F333B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07377">
        <w:rPr>
          <w:rFonts w:ascii="Times New Roman" w:hAnsi="Times New Roman" w:cs="Times New Roman"/>
          <w:sz w:val="28"/>
        </w:rPr>
        <w:t>Яроцкой</w:t>
      </w:r>
      <w:proofErr w:type="spellEnd"/>
      <w:r w:rsidR="00A07377">
        <w:rPr>
          <w:rFonts w:ascii="Times New Roman" w:hAnsi="Times New Roman" w:cs="Times New Roman"/>
          <w:sz w:val="28"/>
        </w:rPr>
        <w:t xml:space="preserve"> Я.А</w:t>
      </w:r>
      <w:r w:rsidR="00933C4A" w:rsidRPr="00933C4A">
        <w:rPr>
          <w:rFonts w:ascii="Times New Roman" w:hAnsi="Times New Roman" w:cs="Times New Roman"/>
          <w:sz w:val="28"/>
        </w:rPr>
        <w:t>.</w:t>
      </w:r>
      <w:r w:rsidR="00F333B4" w:rsidRPr="00933C4A">
        <w:rPr>
          <w:rFonts w:ascii="Times New Roman" w:hAnsi="Times New Roman" w:cs="Times New Roman"/>
          <w:sz w:val="28"/>
        </w:rPr>
        <w:t>»,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в целях</w:t>
      </w:r>
      <w:r w:rsidRPr="00B63E28">
        <w:rPr>
          <w:rFonts w:ascii="Times New Roman" w:hAnsi="Times New Roman" w:cs="Times New Roman"/>
          <w:sz w:val="28"/>
        </w:rPr>
        <w:t xml:space="preserve"> обеспечения текущей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A07377">
        <w:rPr>
          <w:rFonts w:ascii="Times New Roman" w:hAnsi="Times New Roman" w:cs="Times New Roman"/>
          <w:sz w:val="28"/>
        </w:rPr>
        <w:t xml:space="preserve"> по Амурской области</w:t>
      </w:r>
      <w:r w:rsidR="00A07377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F333B4">
        <w:rPr>
          <w:rFonts w:ascii="Times New Roman" w:hAnsi="Times New Roman" w:cs="Times New Roman"/>
          <w:sz w:val="28"/>
        </w:rPr>
        <w:t>пективных вакантных) должностей</w:t>
      </w:r>
      <w:r w:rsidR="00E75E49">
        <w:rPr>
          <w:rFonts w:ascii="Times New Roman" w:hAnsi="Times New Roman" w:cs="Times New Roman"/>
          <w:sz w:val="28"/>
        </w:rPr>
        <w:t>:</w:t>
      </w:r>
      <w:proofErr w:type="gramEnd"/>
    </w:p>
    <w:p w:rsidR="00E75E49" w:rsidRPr="00B63E28" w:rsidRDefault="00E75E49" w:rsidP="00E75E4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Pr="00B63E28">
        <w:rPr>
          <w:rFonts w:ascii="Times New Roman" w:hAnsi="Times New Roman" w:cs="Times New Roman"/>
          <w:sz w:val="28"/>
        </w:rPr>
        <w:t xml:space="preserve"> группы </w:t>
      </w:r>
      <w:proofErr w:type="gramStart"/>
      <w:r w:rsidRPr="00B63E28">
        <w:rPr>
          <w:rFonts w:ascii="Times New Roman" w:hAnsi="Times New Roman" w:cs="Times New Roman"/>
          <w:sz w:val="28"/>
        </w:rPr>
        <w:t>включен</w:t>
      </w:r>
      <w:proofErr w:type="gramEnd"/>
      <w:r w:rsidRPr="00B63E28">
        <w:rPr>
          <w:rFonts w:ascii="Times New Roman" w:hAnsi="Times New Roman" w:cs="Times New Roman"/>
          <w:sz w:val="28"/>
        </w:rPr>
        <w:t xml:space="preserve">, с </w:t>
      </w:r>
      <w:r w:rsidR="00A07377">
        <w:rPr>
          <w:rFonts w:ascii="Times New Roman" w:hAnsi="Times New Roman" w:cs="Times New Roman"/>
          <w:sz w:val="28"/>
        </w:rPr>
        <w:t>его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E75E49" w:rsidRDefault="00A07377" w:rsidP="00E75E49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Осинцев Алексей Геннадьевич</w:t>
      </w:r>
    </w:p>
    <w:p w:rsidR="00E75E49" w:rsidRPr="00B63E28" w:rsidRDefault="00E75E49" w:rsidP="00E75E4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старшей</w:t>
      </w:r>
      <w:r w:rsidRPr="00B63E28">
        <w:rPr>
          <w:rFonts w:ascii="Times New Roman" w:hAnsi="Times New Roman" w:cs="Times New Roman"/>
          <w:sz w:val="28"/>
        </w:rPr>
        <w:t xml:space="preserve"> группы </w:t>
      </w:r>
      <w:proofErr w:type="gramStart"/>
      <w:r w:rsidRPr="00B63E28">
        <w:rPr>
          <w:rFonts w:ascii="Times New Roman" w:hAnsi="Times New Roman" w:cs="Times New Roman"/>
          <w:sz w:val="28"/>
        </w:rPr>
        <w:t>включен</w:t>
      </w:r>
      <w:r>
        <w:rPr>
          <w:rFonts w:ascii="Times New Roman" w:hAnsi="Times New Roman" w:cs="Times New Roman"/>
          <w:sz w:val="28"/>
        </w:rPr>
        <w:t>а</w:t>
      </w:r>
      <w:proofErr w:type="gramEnd"/>
      <w:r w:rsidRPr="00B63E28">
        <w:rPr>
          <w:rFonts w:ascii="Times New Roman" w:hAnsi="Times New Roman" w:cs="Times New Roman"/>
          <w:sz w:val="28"/>
        </w:rPr>
        <w:t xml:space="preserve">, с </w:t>
      </w:r>
      <w:r>
        <w:rPr>
          <w:rFonts w:ascii="Times New Roman" w:hAnsi="Times New Roman" w:cs="Times New Roman"/>
          <w:sz w:val="28"/>
        </w:rPr>
        <w:t>ее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933C4A" w:rsidRPr="00E75E49" w:rsidRDefault="00A07377" w:rsidP="00E75E49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Яроцкая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Алексеевна</w:t>
      </w:r>
      <w:bookmarkStart w:id="0" w:name="_GoBack"/>
      <w:bookmarkEnd w:id="0"/>
    </w:p>
    <w:sectPr w:rsidR="00933C4A" w:rsidRPr="00E75E49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207B3"/>
    <w:rsid w:val="004611B6"/>
    <w:rsid w:val="00480F72"/>
    <w:rsid w:val="00494318"/>
    <w:rsid w:val="004A0400"/>
    <w:rsid w:val="004A25CA"/>
    <w:rsid w:val="00505535"/>
    <w:rsid w:val="00531BB6"/>
    <w:rsid w:val="00532C5C"/>
    <w:rsid w:val="00533D0B"/>
    <w:rsid w:val="00545E09"/>
    <w:rsid w:val="00563E77"/>
    <w:rsid w:val="005975D8"/>
    <w:rsid w:val="005B7683"/>
    <w:rsid w:val="005F5495"/>
    <w:rsid w:val="00601D1B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3C4A"/>
    <w:rsid w:val="0093474B"/>
    <w:rsid w:val="00950567"/>
    <w:rsid w:val="00953FE5"/>
    <w:rsid w:val="009B24B4"/>
    <w:rsid w:val="009E3378"/>
    <w:rsid w:val="00A07377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31B8C"/>
    <w:rsid w:val="00C460D0"/>
    <w:rsid w:val="00C65B41"/>
    <w:rsid w:val="00D75DBE"/>
    <w:rsid w:val="00D922A3"/>
    <w:rsid w:val="00E0744D"/>
    <w:rsid w:val="00E15F66"/>
    <w:rsid w:val="00E75E49"/>
    <w:rsid w:val="00EC419D"/>
    <w:rsid w:val="00ED3912"/>
    <w:rsid w:val="00EF04A5"/>
    <w:rsid w:val="00F333B4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2024-05-23T05:59:00Z</dcterms:created>
  <dcterms:modified xsi:type="dcterms:W3CDTF">2024-05-23T05:59:00Z</dcterms:modified>
</cp:coreProperties>
</file>