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9FF" w:rsidRDefault="00D419FF" w:rsidP="00D419FF">
      <w:pPr>
        <w:ind w:firstLine="708"/>
        <w:jc w:val="both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22 февраля 2023 года в рамках проекта Общероссийского Народного фронта «Всё для победы!» и в честь приближающегося праздника – День защитника Отечества, сотрудники Управления, в очередной раз, передали гуманитарную помощь для военнослужащих, которые находятся в зоне проведения специальной военной операции.  </w:t>
      </w:r>
    </w:p>
    <w:p w:rsidR="00BD5E19" w:rsidRDefault="00D419FF" w:rsidP="00BD5E19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по сбору денежных средств принимали сотрудники Управления, Отдела № 3 Межрегионального филиала ФКУ «ЦОКР»</w:t>
      </w:r>
      <w:r w:rsidR="00BD5E19">
        <w:rPr>
          <w:rFonts w:ascii="Times New Roman" w:hAnsi="Times New Roman"/>
          <w:sz w:val="28"/>
        </w:rPr>
        <w:t>, Молодежный совет</w:t>
      </w:r>
      <w:r>
        <w:rPr>
          <w:rFonts w:ascii="Times New Roman" w:hAnsi="Times New Roman"/>
          <w:sz w:val="28"/>
        </w:rPr>
        <w:t xml:space="preserve"> и Профсоюзная организация. Были приобретены бензиновые цепные пилы и медицинские носилки.</w:t>
      </w:r>
      <w:r w:rsidR="00BD5E19">
        <w:rPr>
          <w:rFonts w:ascii="Times New Roman" w:hAnsi="Times New Roman"/>
          <w:sz w:val="28"/>
        </w:rPr>
        <w:t xml:space="preserve"> </w:t>
      </w:r>
      <w:r w:rsidR="00E94138">
        <w:rPr>
          <w:rFonts w:ascii="Times New Roman" w:hAnsi="Times New Roman"/>
          <w:sz w:val="28"/>
        </w:rPr>
        <w:t>Дополнительно с</w:t>
      </w:r>
      <w:r w:rsidR="00BD5E19">
        <w:rPr>
          <w:rFonts w:ascii="Times New Roman" w:hAnsi="Times New Roman"/>
          <w:sz w:val="28"/>
        </w:rPr>
        <w:t xml:space="preserve">отрудники вместе со своими детьми подготовили письма и рисунки, </w:t>
      </w:r>
      <w:r w:rsidR="00196885">
        <w:rPr>
          <w:rFonts w:ascii="Times New Roman" w:hAnsi="Times New Roman"/>
          <w:sz w:val="28"/>
        </w:rPr>
        <w:t xml:space="preserve">которые будут отправлены </w:t>
      </w:r>
      <w:r w:rsidR="00BD5E19">
        <w:rPr>
          <w:rFonts w:ascii="Times New Roman" w:hAnsi="Times New Roman"/>
          <w:sz w:val="28"/>
        </w:rPr>
        <w:t>с гуманитарной помощью нашим бойцам.</w:t>
      </w:r>
    </w:p>
    <w:p w:rsidR="00D419FF" w:rsidRDefault="00AF1E4C" w:rsidP="00D419F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E94138">
        <w:rPr>
          <w:rFonts w:ascii="Times New Roman" w:hAnsi="Times New Roman"/>
          <w:sz w:val="28"/>
        </w:rPr>
        <w:t xml:space="preserve">оллектив Управления </w:t>
      </w:r>
      <w:r>
        <w:rPr>
          <w:rFonts w:ascii="Times New Roman" w:hAnsi="Times New Roman"/>
          <w:sz w:val="28"/>
        </w:rPr>
        <w:t xml:space="preserve">продолжает ежемесячно перечислять денежные средства </w:t>
      </w:r>
      <w:r w:rsidR="00D419FF">
        <w:rPr>
          <w:rFonts w:ascii="Times New Roman" w:hAnsi="Times New Roman"/>
          <w:sz w:val="28"/>
        </w:rPr>
        <w:t>в Общероссийский Народ</w:t>
      </w:r>
      <w:r w:rsidR="00997385">
        <w:rPr>
          <w:rFonts w:ascii="Times New Roman" w:hAnsi="Times New Roman"/>
          <w:sz w:val="28"/>
        </w:rPr>
        <w:t>ный фронт.</w:t>
      </w:r>
    </w:p>
    <w:p w:rsidR="00D419FF" w:rsidRDefault="00D419FF" w:rsidP="00D419F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нашим защитникам хотим пожелать скорейшей победы. Мы гордимся Вами, знаем о каждом вашем подвиге, наша поддержка всегда рядом!</w:t>
      </w:r>
    </w:p>
    <w:p w:rsidR="002B6AC0" w:rsidRDefault="00A1265A"/>
    <w:sectPr w:rsidR="002B6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07"/>
    <w:rsid w:val="00196885"/>
    <w:rsid w:val="006163DF"/>
    <w:rsid w:val="007A0507"/>
    <w:rsid w:val="00830D9F"/>
    <w:rsid w:val="00997385"/>
    <w:rsid w:val="00A1265A"/>
    <w:rsid w:val="00AF1E4C"/>
    <w:rsid w:val="00BB2BB7"/>
    <w:rsid w:val="00BD5E19"/>
    <w:rsid w:val="00D419FF"/>
    <w:rsid w:val="00D95B41"/>
    <w:rsid w:val="00E9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18255-D97F-4CE7-8E63-5431AA08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9F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9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9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0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2300 УФК по Амурской области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Елена Романовна</dc:creator>
  <cp:keywords/>
  <dc:description/>
  <cp:lastModifiedBy>Гальцова Евгения Викторовна</cp:lastModifiedBy>
  <cp:revision>11</cp:revision>
  <cp:lastPrinted>2023-02-22T01:50:00Z</cp:lastPrinted>
  <dcterms:created xsi:type="dcterms:W3CDTF">2023-02-22T01:49:00Z</dcterms:created>
  <dcterms:modified xsi:type="dcterms:W3CDTF">2023-06-26T23:01:00Z</dcterms:modified>
</cp:coreProperties>
</file>