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999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915999" w:rsidRPr="00915999" w:rsidTr="00E44B65">
        <w:trPr>
          <w:trHeight w:val="637"/>
        </w:trPr>
        <w:tc>
          <w:tcPr>
            <w:tcW w:w="2972" w:type="dxa"/>
            <w:vAlign w:val="center"/>
          </w:tcPr>
          <w:p w:rsidR="00B634D6" w:rsidRPr="00915999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5999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915999" w:rsidRDefault="00915999" w:rsidP="00240397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9159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Управление Федеральной службы по ветеринарному и фитосанитарному надзору по Амурской области и Республике Саха (Якутия)</w:t>
            </w:r>
          </w:p>
        </w:tc>
      </w:tr>
      <w:tr w:rsidR="00915999" w:rsidRPr="00915999" w:rsidTr="00240397">
        <w:trPr>
          <w:trHeight w:val="1501"/>
        </w:trPr>
        <w:tc>
          <w:tcPr>
            <w:tcW w:w="2972" w:type="dxa"/>
            <w:vAlign w:val="center"/>
          </w:tcPr>
          <w:p w:rsidR="00B634D6" w:rsidRPr="003E4B1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915999" w:rsidRDefault="00240397" w:rsidP="002403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</w:t>
            </w:r>
            <w:r w:rsidRPr="00915999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риказ Управления Федерального казначейства по Амурской области 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от 11.07.2025 № 234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,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п</w:t>
            </w:r>
            <w:r w:rsidR="00C014F3" w:rsidRPr="00915999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ункт </w:t>
            </w:r>
            <w:r w:rsidR="00915999" w:rsidRPr="00915999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32</w:t>
            </w:r>
            <w:r w:rsidR="00BE1288" w:rsidRPr="00915999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 Плана контрольных мероприятий Управления Федерального казначейства по Амурской области на 2025 год</w:t>
            </w:r>
          </w:p>
        </w:tc>
      </w:tr>
      <w:tr w:rsidR="00915999" w:rsidRPr="00915999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3E4B15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915999" w:rsidRDefault="00915999" w:rsidP="002403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15999">
              <w:rPr>
                <w:rFonts w:ascii="Times New Roman" w:hAnsi="Times New Roman" w:cs="Times New Roman"/>
                <w:sz w:val="28"/>
                <w:szCs w:val="28"/>
                <w:lang w:val="x-none" w:eastAsia="x-none"/>
              </w:rPr>
              <w:t>Проверка соблюдения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lang w:val="x-none" w:eastAsia="x-none"/>
              </w:rPr>
              <w:t>законодательства Российской Федерации и иных правовых актов о контрактной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lang w:val="x-none" w:eastAsia="x-none"/>
              </w:rPr>
              <w:t>системе в сфере закупок товаров, работ, услуг для обеспечения государственных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  <w:r w:rsidRPr="00915999">
              <w:rPr>
                <w:rFonts w:ascii="Times New Roman" w:hAnsi="Times New Roman" w:cs="Times New Roman"/>
                <w:sz w:val="28"/>
                <w:szCs w:val="28"/>
                <w:lang w:val="x-none" w:eastAsia="x-none"/>
              </w:rPr>
              <w:t>и муниципальных нужд в отношении отдельных закупок для обеспечения</w:t>
            </w:r>
            <w:r w:rsidR="00240397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федеральных нужд</w:t>
            </w:r>
            <w:bookmarkStart w:id="0" w:name="_GoBack"/>
            <w:bookmarkEnd w:id="0"/>
          </w:p>
        </w:tc>
      </w:tr>
      <w:tr w:rsidR="00915999" w:rsidRPr="00915999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3E4B15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3E4B15" w:rsidRDefault="003E4B15" w:rsidP="003E4B1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x-none"/>
              </w:rPr>
              <w:t>с 01 января 2023 г. по 31 декабря 2024 г.</w:t>
            </w:r>
          </w:p>
        </w:tc>
      </w:tr>
      <w:tr w:rsidR="00915999" w:rsidRPr="00915999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3E4B15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915999" w:rsidRDefault="003E4B15" w:rsidP="00B9253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05.09</w:t>
            </w:r>
            <w:r w:rsidR="00242EFC" w:rsidRPr="003E4B15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RPr="00915999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3E4B15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4B15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915999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E4B15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915999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915999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203811"/>
    <w:rsid w:val="00214F46"/>
    <w:rsid w:val="00240397"/>
    <w:rsid w:val="0024137B"/>
    <w:rsid w:val="00242EFC"/>
    <w:rsid w:val="002D3CF3"/>
    <w:rsid w:val="002E18A3"/>
    <w:rsid w:val="002F0ADD"/>
    <w:rsid w:val="00300CC5"/>
    <w:rsid w:val="003155D2"/>
    <w:rsid w:val="0032330F"/>
    <w:rsid w:val="00334EDC"/>
    <w:rsid w:val="00343E06"/>
    <w:rsid w:val="00395F72"/>
    <w:rsid w:val="00396561"/>
    <w:rsid w:val="003E4B15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D1696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15999"/>
    <w:rsid w:val="0093240E"/>
    <w:rsid w:val="009500C6"/>
    <w:rsid w:val="00A31E75"/>
    <w:rsid w:val="00A8222F"/>
    <w:rsid w:val="00AD28CF"/>
    <w:rsid w:val="00AF0E32"/>
    <w:rsid w:val="00B225A3"/>
    <w:rsid w:val="00B43535"/>
    <w:rsid w:val="00B566C6"/>
    <w:rsid w:val="00B634D6"/>
    <w:rsid w:val="00B8540A"/>
    <w:rsid w:val="00B92530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959F6"/>
    <w:rsid w:val="00DE5EA0"/>
    <w:rsid w:val="00E15797"/>
    <w:rsid w:val="00E21921"/>
    <w:rsid w:val="00E44B65"/>
    <w:rsid w:val="00E45D8E"/>
    <w:rsid w:val="00E5228B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2025-09-05T05:25:00Z</dcterms:created>
  <dcterms:modified xsi:type="dcterms:W3CDTF">2025-09-05T05:25:00Z</dcterms:modified>
</cp:coreProperties>
</file>