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360407">
        <w:rPr>
          <w:sz w:val="28"/>
          <w:szCs w:val="28"/>
        </w:rPr>
        <w:t>24</w:t>
      </w:r>
      <w:r w:rsidR="003821DA">
        <w:rPr>
          <w:sz w:val="28"/>
          <w:szCs w:val="28"/>
        </w:rPr>
        <w:t xml:space="preserve"> апреля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3821DA" w:rsidRDefault="003821DA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специалист-эксперт </w:t>
      </w:r>
      <w:r w:rsidR="00360407">
        <w:rPr>
          <w:sz w:val="28"/>
          <w:szCs w:val="28"/>
        </w:rPr>
        <w:t>юридического</w:t>
      </w:r>
      <w:r>
        <w:rPr>
          <w:sz w:val="28"/>
          <w:szCs w:val="28"/>
        </w:rPr>
        <w:t xml:space="preserve"> отдела</w:t>
      </w:r>
      <w:r w:rsidR="00360407">
        <w:rPr>
          <w:sz w:val="28"/>
          <w:szCs w:val="28"/>
        </w:rPr>
        <w:t>;</w:t>
      </w:r>
    </w:p>
    <w:p w:rsidR="00360407" w:rsidRDefault="00360407" w:rsidP="003604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Pr="00360407">
        <w:rPr>
          <w:sz w:val="28"/>
          <w:szCs w:val="28"/>
        </w:rPr>
        <w:t>азначей</w:t>
      </w:r>
      <w:r>
        <w:rPr>
          <w:sz w:val="28"/>
          <w:szCs w:val="28"/>
        </w:rPr>
        <w:t xml:space="preserve"> Отдела № 3 УФК по Амурской области</w:t>
      </w:r>
      <w:r w:rsidRPr="00360407">
        <w:rPr>
          <w:sz w:val="28"/>
          <w:szCs w:val="28"/>
        </w:rPr>
        <w:t>, с исполнением должностных обязанностей на рабочем месте, расположенном в г. Завитинск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360407">
        <w:rPr>
          <w:sz w:val="28"/>
          <w:szCs w:val="28"/>
        </w:rPr>
        <w:t>13</w:t>
      </w:r>
      <w:r w:rsidR="003821DA">
        <w:rPr>
          <w:sz w:val="28"/>
          <w:szCs w:val="28"/>
        </w:rPr>
        <w:t xml:space="preserve"> мая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14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963E3">
        <w:rPr>
          <w:sz w:val="28"/>
          <w:szCs w:val="28"/>
        </w:rPr>
        <w:t>3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3821DA">
        <w:rPr>
          <w:sz w:val="28"/>
          <w:szCs w:val="28"/>
        </w:rPr>
        <w:t>1</w:t>
      </w:r>
      <w:r w:rsidR="00360407">
        <w:rPr>
          <w:sz w:val="28"/>
          <w:szCs w:val="28"/>
        </w:rPr>
        <w:t>7</w:t>
      </w:r>
      <w:r w:rsidR="003821DA">
        <w:rPr>
          <w:sz w:val="28"/>
          <w:szCs w:val="28"/>
        </w:rPr>
        <w:t xml:space="preserve"> мая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>в 9 часов 00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3129B9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3"/>
        <w:gridCol w:w="2551"/>
        <w:gridCol w:w="4507"/>
      </w:tblGrid>
      <w:tr w:rsidR="00EF1AF9" w:rsidRPr="004F76A4" w:rsidTr="009963E3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553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551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9963E3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</w:tcPr>
          <w:p w:rsidR="003821DA" w:rsidRDefault="00360407" w:rsidP="009963E3">
            <w:pPr>
              <w:rPr>
                <w:sz w:val="28"/>
              </w:rPr>
            </w:pPr>
            <w:r>
              <w:rPr>
                <w:sz w:val="28"/>
              </w:rPr>
              <w:t>Юридический отдел</w:t>
            </w:r>
          </w:p>
        </w:tc>
        <w:tc>
          <w:tcPr>
            <w:tcW w:w="2551" w:type="dxa"/>
          </w:tcPr>
          <w:p w:rsidR="003821DA" w:rsidRDefault="003821DA" w:rsidP="009963E3">
            <w:pPr>
              <w:rPr>
                <w:sz w:val="28"/>
              </w:rPr>
            </w:pPr>
            <w:r>
              <w:rPr>
                <w:sz w:val="28"/>
              </w:rPr>
              <w:t>Специалист-эксперт</w:t>
            </w:r>
          </w:p>
        </w:tc>
        <w:tc>
          <w:tcPr>
            <w:tcW w:w="4507" w:type="dxa"/>
          </w:tcPr>
          <w:p w:rsidR="00360407" w:rsidRDefault="001F1915" w:rsidP="003821D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Карпенко Наталья </w:t>
            </w:r>
            <w:r w:rsidR="00360407">
              <w:rPr>
                <w:color w:val="000000"/>
                <w:sz w:val="28"/>
              </w:rPr>
              <w:t>Викторовна</w:t>
            </w:r>
          </w:p>
          <w:p w:rsidR="003821DA" w:rsidRDefault="003821DA" w:rsidP="003821DA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Кострикина Екатерина Александровна</w:t>
            </w:r>
          </w:p>
          <w:p w:rsidR="003821DA" w:rsidRDefault="00360407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Фалина Екатерина Ивановна</w:t>
            </w:r>
          </w:p>
        </w:tc>
      </w:tr>
      <w:tr w:rsidR="00360407" w:rsidRPr="004F76A4" w:rsidTr="001F02EF">
        <w:tc>
          <w:tcPr>
            <w:tcW w:w="703" w:type="dxa"/>
          </w:tcPr>
          <w:p w:rsidR="00360407" w:rsidRPr="004F76A4" w:rsidRDefault="00360407" w:rsidP="00360407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360407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№ 3 УФК по Амурской области</w:t>
            </w:r>
          </w:p>
          <w:p w:rsidR="00360407" w:rsidRDefault="00360407" w:rsidP="0036040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360407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Казначей, с исполнением должностных обязанностей на рабочем месте, расположенном </w:t>
            </w:r>
          </w:p>
          <w:p w:rsidR="00360407" w:rsidRDefault="00360407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г. Завитинск</w:t>
            </w:r>
          </w:p>
        </w:tc>
        <w:tc>
          <w:tcPr>
            <w:tcW w:w="4507" w:type="dxa"/>
          </w:tcPr>
          <w:p w:rsidR="00360407" w:rsidRDefault="00360407" w:rsidP="0036040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Галушко Татьяна Николаевна</w:t>
            </w:r>
          </w:p>
          <w:p w:rsidR="00360407" w:rsidRDefault="00360407" w:rsidP="00360407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Лютарь</w:t>
            </w:r>
            <w:bookmarkStart w:id="0" w:name="_GoBack"/>
            <w:bookmarkEnd w:id="0"/>
            <w:r>
              <w:rPr>
                <w:color w:val="000000"/>
                <w:sz w:val="28"/>
              </w:rPr>
              <w:t xml:space="preserve"> Ирина Анатольевна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>«Единая информационная система управления кадровым составом государственной гражданской службы Российской Федерации» (</w:t>
      </w:r>
      <w:hyperlink r:id="rId7" w:history="1">
        <w:r w:rsidRPr="00C801E9">
          <w:rPr>
            <w:color w:val="0000FF"/>
            <w:sz w:val="28"/>
            <w:szCs w:val="28"/>
            <w:u w:val="single"/>
          </w:rPr>
          <w:t>http://</w:t>
        </w:r>
        <w:proofErr w:type="spellStart"/>
        <w:r w:rsidRPr="00C801E9">
          <w:rPr>
            <w:color w:val="0000FF"/>
            <w:sz w:val="28"/>
            <w:szCs w:val="28"/>
            <w:u w:val="single"/>
            <w:lang w:val="en-US"/>
          </w:rPr>
          <w:t>edu</w:t>
        </w:r>
        <w:proofErr w:type="spellEnd"/>
        <w:r w:rsidRPr="00C801E9">
          <w:rPr>
            <w:color w:val="0000FF"/>
            <w:sz w:val="28"/>
            <w:szCs w:val="28"/>
            <w:u w:val="single"/>
          </w:rPr>
          <w:t>.gossluzhba.gov.ru</w:t>
        </w:r>
      </w:hyperlink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</w:t>
      </w:r>
      <w:r w:rsidRPr="00BB4336">
        <w:rPr>
          <w:sz w:val="28"/>
        </w:rPr>
        <w:lastRenderedPageBreak/>
        <w:t>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8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915">
          <w:rPr>
            <w:noProof/>
          </w:rPr>
          <w:t>3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44BBB"/>
    <w:rsid w:val="001F1915"/>
    <w:rsid w:val="00226BEB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C58"/>
    <w:rsid w:val="007E4E1E"/>
    <w:rsid w:val="00866576"/>
    <w:rsid w:val="00872B8E"/>
    <w:rsid w:val="008F32F7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A95B7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du.gossluzhba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10</cp:revision>
  <cp:lastPrinted>2020-03-25T23:48:00Z</cp:lastPrinted>
  <dcterms:created xsi:type="dcterms:W3CDTF">2023-10-24T03:14:00Z</dcterms:created>
  <dcterms:modified xsi:type="dcterms:W3CDTF">2024-04-25T00:05:00Z</dcterms:modified>
</cp:coreProperties>
</file>