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9017EC">
        <w:rPr>
          <w:sz w:val="28"/>
          <w:szCs w:val="28"/>
        </w:rPr>
        <w:t>2</w:t>
      </w:r>
      <w:r w:rsidR="008F763E">
        <w:rPr>
          <w:sz w:val="28"/>
          <w:szCs w:val="28"/>
        </w:rPr>
        <w:t>4</w:t>
      </w:r>
      <w:r w:rsidR="009017EC">
        <w:rPr>
          <w:sz w:val="28"/>
          <w:szCs w:val="28"/>
        </w:rPr>
        <w:t xml:space="preserve"> </w:t>
      </w:r>
      <w:r w:rsidR="008F763E">
        <w:rPr>
          <w:sz w:val="28"/>
          <w:szCs w:val="28"/>
        </w:rPr>
        <w:t>сентября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9963E3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3821DA" w:rsidRDefault="003821DA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763E">
        <w:rPr>
          <w:sz w:val="28"/>
          <w:szCs w:val="28"/>
        </w:rPr>
        <w:t>главный казначей отдела доходов</w:t>
      </w:r>
      <w:r w:rsidR="00360407">
        <w:rPr>
          <w:sz w:val="28"/>
          <w:szCs w:val="28"/>
        </w:rPr>
        <w:t>;</w:t>
      </w:r>
    </w:p>
    <w:p w:rsidR="008F763E" w:rsidRDefault="00360407" w:rsidP="0036040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763E">
        <w:rPr>
          <w:sz w:val="28"/>
          <w:szCs w:val="28"/>
        </w:rPr>
        <w:t>главный казначей отдела внутреннего контроля и аудита;</w:t>
      </w:r>
    </w:p>
    <w:p w:rsidR="00360407" w:rsidRDefault="008F763E" w:rsidP="0036040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старший </w:t>
      </w:r>
      <w:r>
        <w:rPr>
          <w:sz w:val="28"/>
          <w:szCs w:val="28"/>
        </w:rPr>
        <w:t>казначей отдела внутреннего контроля и аудита</w:t>
      </w:r>
      <w:r w:rsidR="00240A94">
        <w:rPr>
          <w:sz w:val="28"/>
          <w:szCs w:val="28"/>
        </w:rPr>
        <w:t>.</w:t>
      </w:r>
    </w:p>
    <w:p w:rsidR="00240A94" w:rsidRDefault="00240A94" w:rsidP="00240A9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</w:t>
      </w:r>
      <w:r w:rsidR="009017EC">
        <w:rPr>
          <w:sz w:val="28"/>
          <w:szCs w:val="28"/>
        </w:rPr>
        <w:t>ведущего специалиста-эксперта отдела централизованной бухгалтерии</w:t>
      </w:r>
      <w:r>
        <w:rPr>
          <w:sz w:val="28"/>
          <w:szCs w:val="28"/>
        </w:rPr>
        <w:t>;</w:t>
      </w:r>
      <w:r w:rsidR="009017EC">
        <w:rPr>
          <w:sz w:val="28"/>
          <w:szCs w:val="28"/>
        </w:rPr>
        <w:t xml:space="preserve"> специалиста-эксперта организационно-аналитического отдела</w:t>
      </w:r>
      <w:r>
        <w:rPr>
          <w:sz w:val="28"/>
          <w:szCs w:val="28"/>
        </w:rPr>
        <w:t xml:space="preserve"> не состоялся </w:t>
      </w:r>
      <w:r w:rsidR="00124FDD">
        <w:rPr>
          <w:sz w:val="28"/>
          <w:szCs w:val="28"/>
        </w:rPr>
        <w:t xml:space="preserve">в связи с отсутствием </w:t>
      </w:r>
      <w:r w:rsidR="008F763E">
        <w:rPr>
          <w:sz w:val="28"/>
          <w:szCs w:val="28"/>
        </w:rPr>
        <w:t xml:space="preserve">необходимого количества </w:t>
      </w:r>
      <w:r w:rsidR="00124FDD">
        <w:rPr>
          <w:sz w:val="28"/>
          <w:szCs w:val="28"/>
        </w:rPr>
        <w:t>претендентов для проведения конкурса</w:t>
      </w:r>
      <w:r>
        <w:rPr>
          <w:sz w:val="28"/>
          <w:szCs w:val="28"/>
        </w:rPr>
        <w:t>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8F763E">
        <w:rPr>
          <w:sz w:val="28"/>
          <w:szCs w:val="28"/>
        </w:rPr>
        <w:t>14</w:t>
      </w:r>
      <w:r w:rsidR="009017EC">
        <w:rPr>
          <w:sz w:val="28"/>
          <w:szCs w:val="28"/>
        </w:rPr>
        <w:t xml:space="preserve"> </w:t>
      </w:r>
      <w:r w:rsidR="008F763E">
        <w:rPr>
          <w:sz w:val="28"/>
          <w:szCs w:val="28"/>
        </w:rPr>
        <w:t>окт</w:t>
      </w:r>
      <w:r w:rsidR="009017EC">
        <w:rPr>
          <w:sz w:val="28"/>
          <w:szCs w:val="28"/>
        </w:rPr>
        <w:t>ября</w:t>
      </w:r>
      <w:r w:rsidR="009963E3">
        <w:rPr>
          <w:sz w:val="28"/>
          <w:szCs w:val="28"/>
        </w:rPr>
        <w:t xml:space="preserve"> 2024</w:t>
      </w:r>
      <w:r w:rsidRPr="009038BF">
        <w:rPr>
          <w:sz w:val="28"/>
          <w:szCs w:val="28"/>
        </w:rPr>
        <w:t xml:space="preserve"> года в </w:t>
      </w:r>
      <w:r w:rsidR="009963E3">
        <w:rPr>
          <w:sz w:val="28"/>
          <w:szCs w:val="28"/>
        </w:rPr>
        <w:t>1</w:t>
      </w:r>
      <w:r w:rsidR="009017EC">
        <w:rPr>
          <w:sz w:val="28"/>
          <w:szCs w:val="28"/>
        </w:rPr>
        <w:t>5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9017EC">
        <w:rPr>
          <w:sz w:val="28"/>
          <w:szCs w:val="28"/>
        </w:rPr>
        <w:t>0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9017EC">
        <w:rPr>
          <w:sz w:val="28"/>
          <w:szCs w:val="28"/>
        </w:rPr>
        <w:t>1</w:t>
      </w:r>
      <w:r w:rsidR="008F763E">
        <w:rPr>
          <w:sz w:val="28"/>
          <w:szCs w:val="28"/>
        </w:rPr>
        <w:t>8</w:t>
      </w:r>
      <w:r w:rsidR="009017EC">
        <w:rPr>
          <w:sz w:val="28"/>
          <w:szCs w:val="28"/>
        </w:rPr>
        <w:t xml:space="preserve"> </w:t>
      </w:r>
      <w:r w:rsidR="008F763E">
        <w:rPr>
          <w:sz w:val="28"/>
          <w:szCs w:val="28"/>
        </w:rPr>
        <w:t>ок</w:t>
      </w:r>
      <w:r w:rsidR="009017EC">
        <w:rPr>
          <w:sz w:val="28"/>
          <w:szCs w:val="28"/>
        </w:rPr>
        <w:t>тября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 xml:space="preserve">в </w:t>
      </w:r>
      <w:r w:rsidR="00240A94">
        <w:rPr>
          <w:sz w:val="28"/>
          <w:szCs w:val="28"/>
        </w:rPr>
        <w:t>8</w:t>
      </w:r>
      <w:r w:rsidR="00F834A3">
        <w:rPr>
          <w:sz w:val="28"/>
          <w:szCs w:val="28"/>
        </w:rPr>
        <w:t xml:space="preserve"> часов </w:t>
      </w:r>
      <w:r w:rsidR="00240A94">
        <w:rPr>
          <w:sz w:val="28"/>
          <w:szCs w:val="28"/>
        </w:rPr>
        <w:t>45</w:t>
      </w:r>
      <w:r w:rsidR="00F834A3">
        <w:rPr>
          <w:sz w:val="28"/>
          <w:szCs w:val="28"/>
        </w:rPr>
        <w:t xml:space="preserve">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124FDD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p w:rsidR="00124FDD" w:rsidRDefault="00124FD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836"/>
        <w:gridCol w:w="2268"/>
        <w:gridCol w:w="4507"/>
      </w:tblGrid>
      <w:tr w:rsidR="00EF1AF9" w:rsidRPr="004F76A4" w:rsidTr="00240A94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lastRenderedPageBreak/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8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268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07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3821DA" w:rsidRPr="004F76A4" w:rsidTr="00240A94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3821DA" w:rsidRDefault="00240A94" w:rsidP="00EF2858">
            <w:pPr>
              <w:rPr>
                <w:sz w:val="28"/>
              </w:rPr>
            </w:pPr>
            <w:r>
              <w:rPr>
                <w:sz w:val="28"/>
              </w:rPr>
              <w:t xml:space="preserve">Отдел </w:t>
            </w:r>
            <w:r w:rsidR="00EF2858">
              <w:rPr>
                <w:sz w:val="28"/>
              </w:rPr>
              <w:t>доходов</w:t>
            </w:r>
          </w:p>
        </w:tc>
        <w:tc>
          <w:tcPr>
            <w:tcW w:w="2268" w:type="dxa"/>
          </w:tcPr>
          <w:p w:rsidR="003821DA" w:rsidRDefault="00EF2858" w:rsidP="00240A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Главный казначей</w:t>
            </w:r>
          </w:p>
        </w:tc>
        <w:tc>
          <w:tcPr>
            <w:tcW w:w="4507" w:type="dxa"/>
          </w:tcPr>
          <w:p w:rsidR="009017EC" w:rsidRDefault="00EF285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Войтенко Людмила Юрьевна</w:t>
            </w:r>
          </w:p>
          <w:p w:rsidR="00EF2858" w:rsidRDefault="00EF285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Макарова Олеся Сергеевна</w:t>
            </w:r>
          </w:p>
          <w:p w:rsidR="00EF2858" w:rsidRDefault="00EF285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Шевелева Татьяна Витальевна</w:t>
            </w:r>
          </w:p>
        </w:tc>
      </w:tr>
      <w:tr w:rsidR="00360407" w:rsidRPr="004F76A4" w:rsidTr="00240A94">
        <w:tc>
          <w:tcPr>
            <w:tcW w:w="703" w:type="dxa"/>
          </w:tcPr>
          <w:p w:rsidR="00360407" w:rsidRPr="004F76A4" w:rsidRDefault="00360407" w:rsidP="00360407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EF2858" w:rsidP="00240A9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EF2858" w:rsidP="00360407">
            <w:pPr>
              <w:jc w:val="center"/>
              <w:rPr>
                <w:color w:val="000000"/>
                <w:sz w:val="28"/>
                <w:szCs w:val="28"/>
              </w:rPr>
            </w:pPr>
            <w:r w:rsidRPr="00EF2858">
              <w:rPr>
                <w:color w:val="000000"/>
                <w:sz w:val="28"/>
                <w:szCs w:val="28"/>
              </w:rPr>
              <w:t>Главный казначей</w:t>
            </w:r>
          </w:p>
        </w:tc>
        <w:tc>
          <w:tcPr>
            <w:tcW w:w="4507" w:type="dxa"/>
          </w:tcPr>
          <w:p w:rsidR="00240A94" w:rsidRDefault="00EF2858" w:rsidP="009017EC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Мелюхина Ольга Николаевна</w:t>
            </w:r>
          </w:p>
          <w:p w:rsidR="00EF2858" w:rsidRDefault="00EF2858" w:rsidP="009017EC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Шерстнев</w:t>
            </w:r>
            <w:proofErr w:type="spellEnd"/>
            <w:r>
              <w:rPr>
                <w:color w:val="000000"/>
                <w:sz w:val="28"/>
              </w:rPr>
              <w:t xml:space="preserve"> Алексей Романович</w:t>
            </w:r>
          </w:p>
        </w:tc>
      </w:tr>
      <w:tr w:rsidR="00EF2858" w:rsidRPr="004F76A4" w:rsidTr="00240A94">
        <w:tc>
          <w:tcPr>
            <w:tcW w:w="703" w:type="dxa"/>
          </w:tcPr>
          <w:p w:rsidR="00EF2858" w:rsidRPr="004F76A4" w:rsidRDefault="00EF2858" w:rsidP="00360407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58" w:rsidRDefault="00EF2858" w:rsidP="00240A94">
            <w:pPr>
              <w:rPr>
                <w:color w:val="000000"/>
                <w:sz w:val="28"/>
                <w:szCs w:val="28"/>
              </w:rPr>
            </w:pPr>
            <w:r w:rsidRPr="00EF2858"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58" w:rsidRDefault="00EF2858" w:rsidP="00360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  <w:tc>
          <w:tcPr>
            <w:tcW w:w="4507" w:type="dxa"/>
          </w:tcPr>
          <w:p w:rsidR="00EF2858" w:rsidRDefault="00EF2858" w:rsidP="00EF2858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Мелюхина Ольга Николаевна</w:t>
            </w:r>
          </w:p>
          <w:p w:rsidR="00EF2858" w:rsidRDefault="00EF2858" w:rsidP="00EF2858">
            <w:pPr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Шерстнев</w:t>
            </w:r>
            <w:proofErr w:type="spellEnd"/>
            <w:r>
              <w:rPr>
                <w:color w:val="000000"/>
                <w:sz w:val="28"/>
              </w:rPr>
              <w:t xml:space="preserve"> Алексей Романович</w:t>
            </w:r>
            <w:bookmarkStart w:id="0" w:name="_GoBack"/>
            <w:bookmarkEnd w:id="0"/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 xml:space="preserve">«Единая информационная система управления кадровым составом государственной гражданской службы Российской </w:t>
      </w:r>
      <w:r w:rsidRPr="00C801E9">
        <w:rPr>
          <w:sz w:val="28"/>
          <w:szCs w:val="28"/>
        </w:rPr>
        <w:lastRenderedPageBreak/>
        <w:t>Федерации» (</w:t>
      </w:r>
      <w:proofErr w:type="spellStart"/>
      <w:r w:rsidR="009017EC">
        <w:fldChar w:fldCharType="begin"/>
      </w:r>
      <w:r w:rsidR="009017EC">
        <w:instrText xml:space="preserve"> HYPERLINK "http://edu.gossluzhba.gov.ru" </w:instrText>
      </w:r>
      <w:r w:rsidR="009017EC">
        <w:fldChar w:fldCharType="separate"/>
      </w:r>
      <w:r w:rsidRPr="00C801E9">
        <w:rPr>
          <w:color w:val="0000FF"/>
          <w:sz w:val="28"/>
          <w:szCs w:val="28"/>
          <w:u w:val="single"/>
        </w:rPr>
        <w:t>http</w:t>
      </w:r>
      <w:proofErr w:type="spellEnd"/>
      <w:r w:rsidRPr="00C801E9">
        <w:rPr>
          <w:color w:val="0000FF"/>
          <w:sz w:val="28"/>
          <w:szCs w:val="28"/>
          <w:u w:val="single"/>
        </w:rPr>
        <w:t>://</w:t>
      </w:r>
      <w:proofErr w:type="spellStart"/>
      <w:r w:rsidRPr="00C801E9">
        <w:rPr>
          <w:color w:val="0000FF"/>
          <w:sz w:val="28"/>
          <w:szCs w:val="28"/>
          <w:u w:val="single"/>
          <w:lang w:val="en-US"/>
        </w:rPr>
        <w:t>edu</w:t>
      </w:r>
      <w:proofErr w:type="spellEnd"/>
      <w:r w:rsidRPr="00C801E9">
        <w:rPr>
          <w:color w:val="0000FF"/>
          <w:sz w:val="28"/>
          <w:szCs w:val="28"/>
          <w:u w:val="single"/>
        </w:rPr>
        <w:t>.</w:t>
      </w:r>
      <w:proofErr w:type="spellStart"/>
      <w:r w:rsidRPr="00C801E9">
        <w:rPr>
          <w:color w:val="0000FF"/>
          <w:sz w:val="28"/>
          <w:szCs w:val="28"/>
          <w:u w:val="single"/>
        </w:rPr>
        <w:t>gossluzhba.gov.ru</w:t>
      </w:r>
      <w:proofErr w:type="spellEnd"/>
      <w:r w:rsidR="009017EC">
        <w:rPr>
          <w:color w:val="0000FF"/>
          <w:sz w:val="28"/>
          <w:szCs w:val="28"/>
          <w:u w:val="single"/>
        </w:rPr>
        <w:fldChar w:fldCharType="end"/>
      </w:r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7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858">
          <w:rPr>
            <w:noProof/>
          </w:rPr>
          <w:t>4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24FDD"/>
    <w:rsid w:val="00144BBB"/>
    <w:rsid w:val="001F1915"/>
    <w:rsid w:val="00226BEB"/>
    <w:rsid w:val="00240A94"/>
    <w:rsid w:val="00243345"/>
    <w:rsid w:val="00251598"/>
    <w:rsid w:val="0025363A"/>
    <w:rsid w:val="00287519"/>
    <w:rsid w:val="002D7C08"/>
    <w:rsid w:val="00302B13"/>
    <w:rsid w:val="003129B9"/>
    <w:rsid w:val="0031715E"/>
    <w:rsid w:val="00360407"/>
    <w:rsid w:val="003640DC"/>
    <w:rsid w:val="003821DA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C58"/>
    <w:rsid w:val="007E4E1E"/>
    <w:rsid w:val="00866576"/>
    <w:rsid w:val="00872B8E"/>
    <w:rsid w:val="008F32F7"/>
    <w:rsid w:val="008F763E"/>
    <w:rsid w:val="009017EC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2858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29F38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13</cp:revision>
  <cp:lastPrinted>2020-03-25T23:48:00Z</cp:lastPrinted>
  <dcterms:created xsi:type="dcterms:W3CDTF">2023-10-24T03:14:00Z</dcterms:created>
  <dcterms:modified xsi:type="dcterms:W3CDTF">2024-09-23T07:46:00Z</dcterms:modified>
</cp:coreProperties>
</file>